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E4D" w:rsidRPr="006C13ED" w:rsidRDefault="006C13ED" w:rsidP="006C13ED">
      <w:pPr>
        <w:jc w:val="center"/>
        <w:rPr>
          <w:b/>
          <w:sz w:val="24"/>
          <w:szCs w:val="24"/>
        </w:rPr>
      </w:pPr>
      <w:bookmarkStart w:id="0" w:name="_GoBack"/>
      <w:r w:rsidRPr="006C13ED">
        <w:rPr>
          <w:rFonts w:ascii="Sylfaen" w:hAnsi="Sylfaen"/>
          <w:b/>
          <w:bCs/>
          <w:color w:val="222222"/>
          <w:sz w:val="24"/>
          <w:szCs w:val="24"/>
          <w:shd w:val="clear" w:color="auto" w:fill="FFFFFF"/>
          <w:lang w:val="ka-GE"/>
        </w:rPr>
        <w:t>პირველი ეტაპის - </w:t>
      </w:r>
      <w:r w:rsidRPr="006C13ED">
        <w:rPr>
          <w:rFonts w:ascii="Sylfaen" w:hAnsi="Sylfaen" w:cs="Calibri"/>
          <w:b/>
          <w:bCs/>
          <w:color w:val="222222"/>
          <w:sz w:val="24"/>
          <w:szCs w:val="24"/>
          <w:shd w:val="clear" w:color="auto" w:fill="FFFFFF"/>
        </w:rPr>
        <w:t>2021 წლის 1 იანვრამდე</w:t>
      </w:r>
      <w:r w:rsidRPr="006C13ED">
        <w:rPr>
          <w:rFonts w:ascii="Sylfaen" w:hAnsi="Sylfaen"/>
          <w:b/>
          <w:color w:val="222222"/>
          <w:sz w:val="24"/>
          <w:szCs w:val="24"/>
          <w:shd w:val="clear" w:color="auto" w:fill="FFFFFF"/>
        </w:rPr>
        <w:t> </w:t>
      </w:r>
      <w:r w:rsidRPr="006C13ED">
        <w:rPr>
          <w:rFonts w:ascii="Sylfaen" w:hAnsi="Sylfaen"/>
          <w:b/>
          <w:color w:val="222222"/>
          <w:sz w:val="24"/>
          <w:szCs w:val="24"/>
          <w:shd w:val="clear" w:color="auto" w:fill="FFFFFF"/>
          <w:lang w:val="ka-GE"/>
        </w:rPr>
        <w:t>შესასრულებელ</w:t>
      </w:r>
      <w:r w:rsidRPr="006C13ED">
        <w:rPr>
          <w:rFonts w:ascii="Sylfaen" w:hAnsi="Sylfaen"/>
          <w:b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6C13ED">
        <w:rPr>
          <w:rFonts w:ascii="Sylfaen" w:hAnsi="Sylfaen"/>
          <w:b/>
          <w:color w:val="222222"/>
          <w:sz w:val="24"/>
          <w:szCs w:val="24"/>
          <w:shd w:val="clear" w:color="auto" w:fill="FFFFFF"/>
          <w:lang w:val="ka-GE"/>
        </w:rPr>
        <w:t>ღონისძიე</w:t>
      </w:r>
      <w:r w:rsidRPr="006C13ED">
        <w:rPr>
          <w:rFonts w:ascii="Sylfaen" w:hAnsi="Sylfaen"/>
          <w:b/>
          <w:color w:val="222222"/>
          <w:sz w:val="24"/>
          <w:szCs w:val="24"/>
          <w:shd w:val="clear" w:color="auto" w:fill="FFFFFF"/>
          <w:lang w:val="ka-GE"/>
        </w:rPr>
        <w:t>ბათა ჩამონათვალ</w:t>
      </w:r>
      <w:r w:rsidRPr="006C13ED">
        <w:rPr>
          <w:rFonts w:ascii="Sylfaen" w:hAnsi="Sylfaen"/>
          <w:b/>
          <w:color w:val="222222"/>
          <w:sz w:val="24"/>
          <w:szCs w:val="24"/>
          <w:shd w:val="clear" w:color="auto" w:fill="FFFFFF"/>
          <w:lang w:val="ka-GE"/>
        </w:rPr>
        <w:t>ი</w:t>
      </w:r>
    </w:p>
    <w:bookmarkEnd w:id="0"/>
    <w:p w:rsidR="006C13ED" w:rsidRDefault="006C13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7112"/>
        <w:gridCol w:w="2187"/>
      </w:tblGrid>
      <w:tr w:rsidR="00CB4E4D" w:rsidRPr="00CB4E4D" w:rsidTr="00CB4E4D">
        <w:tc>
          <w:tcPr>
            <w:tcW w:w="4649" w:type="dxa"/>
          </w:tcPr>
          <w:p w:rsidR="00CB4E4D" w:rsidRPr="00CB4E4D" w:rsidRDefault="00CB4E4D">
            <w:pPr>
              <w:rPr>
                <w:rFonts w:ascii="Sylfaen" w:hAnsi="Sylfaen"/>
                <w:b/>
                <w:lang w:val="ka-GE"/>
              </w:rPr>
            </w:pPr>
            <w:r w:rsidRPr="00CB4E4D">
              <w:rPr>
                <w:rFonts w:ascii="Sylfaen" w:hAnsi="Sylfaen"/>
                <w:b/>
                <w:lang w:val="ka-GE"/>
              </w:rPr>
              <w:t>უწყება</w:t>
            </w:r>
          </w:p>
        </w:tc>
        <w:tc>
          <w:tcPr>
            <w:tcW w:w="7112" w:type="dxa"/>
          </w:tcPr>
          <w:p w:rsidR="00CB4E4D" w:rsidRPr="00CB4E4D" w:rsidRDefault="00CB4E4D">
            <w:pPr>
              <w:rPr>
                <w:rFonts w:ascii="Sylfaen" w:hAnsi="Sylfaen"/>
                <w:b/>
                <w:lang w:val="ka-GE"/>
              </w:rPr>
            </w:pPr>
            <w:r w:rsidRPr="00CB4E4D">
              <w:rPr>
                <w:rFonts w:ascii="Sylfaen" w:hAnsi="Sylfaen"/>
                <w:b/>
                <w:lang w:val="ka-GE"/>
              </w:rPr>
              <w:t>ღონისძიება</w:t>
            </w:r>
          </w:p>
        </w:tc>
        <w:tc>
          <w:tcPr>
            <w:tcW w:w="2187" w:type="dxa"/>
          </w:tcPr>
          <w:p w:rsidR="00CB4E4D" w:rsidRPr="00CB4E4D" w:rsidRDefault="00CB4E4D">
            <w:pPr>
              <w:rPr>
                <w:rFonts w:ascii="Sylfaen" w:hAnsi="Sylfaen"/>
                <w:b/>
                <w:lang w:val="ka-GE"/>
              </w:rPr>
            </w:pPr>
            <w:r w:rsidRPr="00CB4E4D">
              <w:rPr>
                <w:rFonts w:ascii="Sylfaen" w:hAnsi="Sylfaen"/>
                <w:b/>
                <w:lang w:val="ka-GE"/>
              </w:rPr>
              <w:t>ვადა</w:t>
            </w:r>
          </w:p>
        </w:tc>
      </w:tr>
      <w:tr w:rsidR="00CB4E4D" w:rsidRPr="00CB4E4D" w:rsidTr="00CB4E4D">
        <w:tc>
          <w:tcPr>
            <w:tcW w:w="4649" w:type="dxa"/>
          </w:tcPr>
          <w:p w:rsidR="00CB4E4D" w:rsidRPr="00CB4E4D" w:rsidRDefault="00CB4E4D" w:rsidP="00CB4E4D">
            <w:pPr>
              <w:spacing w:line="276" w:lineRule="auto"/>
              <w:jc w:val="both"/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</w:pPr>
            <w:r w:rsidRPr="00CB4E4D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CB4E4D">
              <w:rPr>
                <w:rFonts w:ascii="Sylfaen" w:hAnsi="Sylfaen"/>
                <w:sz w:val="24"/>
                <w:szCs w:val="24"/>
                <w:lang w:val="ka-GE"/>
              </w:rPr>
              <w:t xml:space="preserve"> სამინისტრო</w:t>
            </w:r>
            <w:r w:rsidRPr="00CB4E4D">
              <w:rPr>
                <w:rFonts w:ascii="Sylfaen" w:hAnsi="Sylfaen"/>
                <w:sz w:val="24"/>
                <w:szCs w:val="24"/>
              </w:rPr>
              <w:t xml:space="preserve">; </w:t>
            </w:r>
            <w:r w:rsidRPr="00CB4E4D">
              <w:rPr>
                <w:rFonts w:ascii="Sylfaen" w:eastAsia="Sylfaen_PDF_Subset" w:hAnsi="Sylfaen" w:cs="Sylfaen"/>
                <w:sz w:val="24"/>
                <w:szCs w:val="24"/>
                <w:lang w:val="ka-GE"/>
              </w:rPr>
              <w:t>საქართველოს იუსტიციის სამინისტრო</w:t>
            </w:r>
            <w:r w:rsidRPr="00CB4E4D">
              <w:rPr>
                <w:rFonts w:ascii="Sylfaen" w:hAnsi="Sylfaen"/>
                <w:sz w:val="24"/>
                <w:szCs w:val="24"/>
              </w:rPr>
              <w:t xml:space="preserve">,  </w:t>
            </w:r>
            <w:r w:rsidRPr="00CB4E4D">
              <w:rPr>
                <w:rFonts w:ascii="Sylfaen" w:hAnsi="Sylfaen"/>
                <w:sz w:val="24"/>
                <w:szCs w:val="24"/>
                <w:lang w:val="ka-GE"/>
              </w:rPr>
              <w:t xml:space="preserve">სპეციალური პენიტენციური სამსახური; </w:t>
            </w:r>
            <w:r w:rsidRPr="00CB4E4D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 w:rsidRPr="00CB4E4D">
              <w:rPr>
                <w:rFonts w:ascii="Sylfaen" w:hAnsi="Sylfaen"/>
                <w:sz w:val="24"/>
                <w:szCs w:val="24"/>
                <w:lang w:val="ka-GE"/>
              </w:rPr>
              <w:t xml:space="preserve"> სამინისტრო; </w:t>
            </w:r>
            <w:r w:rsidRPr="00CB4E4D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საჯარო</w:t>
            </w:r>
            <w:r w:rsidRPr="00CB4E4D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CB4E4D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სამართლის</w:t>
            </w:r>
            <w:r w:rsidRPr="00CB4E4D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CB4E4D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იურიდიული</w:t>
            </w:r>
            <w:r w:rsidRPr="00CB4E4D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CB4E4D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პირ</w:t>
            </w:r>
            <w:r w:rsidRPr="00CB4E4D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 xml:space="preserve">ი </w:t>
            </w:r>
            <w:r w:rsidRPr="00CB4E4D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“</w:t>
            </w:r>
            <w:r w:rsidRPr="00CB4E4D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ადამიანით</w:t>
            </w:r>
            <w:r w:rsidRPr="00CB4E4D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CB4E4D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ვაჭრობის</w:t>
            </w:r>
            <w:r w:rsidRPr="00CB4E4D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 (</w:t>
            </w:r>
            <w:r w:rsidRPr="00CB4E4D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ტრეფიკინგის</w:t>
            </w:r>
            <w:r w:rsidRPr="00CB4E4D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) </w:t>
            </w:r>
            <w:r w:rsidRPr="00CB4E4D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მსხვერპლთა</w:t>
            </w:r>
            <w:r w:rsidRPr="00CB4E4D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, </w:t>
            </w:r>
            <w:r w:rsidRPr="00CB4E4D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დაზარალებულთა</w:t>
            </w:r>
            <w:r w:rsidRPr="00CB4E4D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CB4E4D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დაცვისა</w:t>
            </w:r>
            <w:r w:rsidRPr="00CB4E4D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CB4E4D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და</w:t>
            </w:r>
            <w:r w:rsidRPr="00CB4E4D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CB4E4D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დახმარების</w:t>
            </w:r>
            <w:r w:rsidRPr="00CB4E4D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CB4E4D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სახელმწიფო</w:t>
            </w:r>
            <w:r w:rsidRPr="00CB4E4D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CB4E4D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ფონდ</w:t>
            </w:r>
            <w:r w:rsidRPr="00CB4E4D">
              <w:rPr>
                <w:rFonts w:ascii="Sylfaen" w:hAnsi="Sylfaen"/>
                <w:sz w:val="24"/>
                <w:szCs w:val="24"/>
                <w:shd w:val="clear" w:color="auto" w:fill="FFFFFF"/>
              </w:rPr>
              <w:t>ი</w:t>
            </w:r>
            <w:r w:rsidRPr="00CB4E4D"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 xml:space="preserve">“; </w:t>
            </w:r>
            <w:r w:rsidRPr="00CB4E4D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B4E4D"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>მუნიციპალიტეტები.</w:t>
            </w:r>
          </w:p>
          <w:p w:rsidR="00CB4E4D" w:rsidRPr="00CB4E4D" w:rsidRDefault="00CB4E4D"/>
        </w:tc>
        <w:tc>
          <w:tcPr>
            <w:tcW w:w="7112" w:type="dxa"/>
          </w:tcPr>
          <w:p w:rsidR="00CB4E4D" w:rsidRPr="00CB4E4D" w:rsidRDefault="00CB4E4D" w:rsidP="00CB4E4D">
            <w:pPr>
              <w:spacing w:line="276" w:lineRule="auto"/>
              <w:jc w:val="both"/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</w:pPr>
            <w:r w:rsidRPr="00CB4E4D"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 xml:space="preserve">1. კანონის </w:t>
            </w:r>
            <w:r w:rsidRPr="00CB4E4D">
              <w:rPr>
                <w:rFonts w:ascii="Sylfaen" w:hAnsi="Sylfaen"/>
                <w:sz w:val="24"/>
                <w:szCs w:val="24"/>
                <w:shd w:val="clear" w:color="auto" w:fill="FFFFFF"/>
              </w:rPr>
              <w:t>45</w:t>
            </w:r>
            <w:r w:rsidRPr="00CB4E4D"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>-ე მუხლის შესაბამისად, განისაზღვროს სოციალური მუშაობის ორგანიზაციულ ტექნიკური და ინფრასტრუქტურული უზრუნველყოფის  წესი.</w:t>
            </w:r>
          </w:p>
          <w:p w:rsidR="00CB4E4D" w:rsidRPr="00CB4E4D" w:rsidRDefault="00CB4E4D" w:rsidP="00CB4E4D">
            <w:pPr>
              <w:spacing w:line="276" w:lineRule="auto"/>
              <w:jc w:val="both"/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</w:pPr>
          </w:p>
          <w:p w:rsidR="00CB4E4D" w:rsidRPr="00CB4E4D" w:rsidRDefault="00CB4E4D" w:rsidP="00CB4E4D">
            <w:pPr>
              <w:spacing w:line="276" w:lineRule="auto"/>
              <w:jc w:val="both"/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</w:pPr>
            <w:r w:rsidRPr="00CB4E4D"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 xml:space="preserve">2. კანონის </w:t>
            </w:r>
            <w:r w:rsidRPr="00CB4E4D">
              <w:rPr>
                <w:rFonts w:ascii="Sylfaen" w:hAnsi="Sylfaen"/>
                <w:sz w:val="24"/>
                <w:szCs w:val="24"/>
                <w:shd w:val="clear" w:color="auto" w:fill="FFFFFF"/>
              </w:rPr>
              <w:t>46</w:t>
            </w:r>
            <w:r w:rsidRPr="00CB4E4D"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>-ე  მუხლის შესაბამისად, დაინერგოს სოციალური მუშაობის უსაფრთხოების წესები.</w:t>
            </w:r>
          </w:p>
          <w:p w:rsidR="00CB4E4D" w:rsidRPr="00CB4E4D" w:rsidRDefault="00CB4E4D" w:rsidP="00CB4E4D">
            <w:pPr>
              <w:spacing w:line="276" w:lineRule="auto"/>
              <w:jc w:val="both"/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</w:pPr>
          </w:p>
          <w:p w:rsidR="00CB4E4D" w:rsidRPr="00CB4E4D" w:rsidRDefault="00CB4E4D" w:rsidP="00CB4E4D">
            <w:pPr>
              <w:spacing w:line="276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CB4E4D">
              <w:rPr>
                <w:rFonts w:ascii="Sylfaen" w:hAnsi="Sylfaen"/>
                <w:sz w:val="24"/>
                <w:szCs w:val="24"/>
                <w:lang w:val="ka-GE"/>
              </w:rPr>
              <w:t xml:space="preserve">3. კანონის 46 მუხლის და 64-ე მუხლის მე-6 პუნქტის გ) ქვეპუნქტის თანახმად, </w:t>
            </w:r>
            <w:r w:rsidRPr="00CB4E4D">
              <w:rPr>
                <w:rFonts w:ascii="Sylfaen" w:hAnsi="Sylfaen"/>
                <w:sz w:val="24"/>
                <w:szCs w:val="24"/>
              </w:rPr>
              <w:t xml:space="preserve">პროფესიული მეთოდებითა და ინსტრუმენტებით შესრულებასათვის, </w:t>
            </w:r>
            <w:r w:rsidRPr="00CB4E4D">
              <w:rPr>
                <w:rFonts w:ascii="Sylfaen" w:hAnsi="Sylfaen"/>
                <w:sz w:val="24"/>
                <w:szCs w:val="24"/>
                <w:lang w:val="ka-GE"/>
              </w:rPr>
              <w:t>„</w:t>
            </w:r>
            <w:r w:rsidRPr="00CB4E4D">
              <w:rPr>
                <w:rFonts w:ascii="Sylfaen" w:hAnsi="Sylfaen"/>
                <w:sz w:val="24"/>
                <w:szCs w:val="24"/>
              </w:rPr>
              <w:t xml:space="preserve">სოციალური მუშაობის </w:t>
            </w:r>
            <w:r w:rsidRPr="00CB4E4D">
              <w:rPr>
                <w:rFonts w:ascii="Sylfaen" w:hAnsi="Sylfaen"/>
                <w:sz w:val="24"/>
                <w:szCs w:val="24"/>
                <w:lang w:val="ka-GE"/>
              </w:rPr>
              <w:t xml:space="preserve">უსაფროების წესისა და </w:t>
            </w:r>
            <w:r w:rsidRPr="00CB4E4D">
              <w:rPr>
                <w:rFonts w:ascii="Sylfaen" w:hAnsi="Sylfaen"/>
                <w:sz w:val="24"/>
                <w:szCs w:val="24"/>
              </w:rPr>
              <w:t>პროფესიული</w:t>
            </w:r>
            <w:r w:rsidRPr="00CB4E4D">
              <w:rPr>
                <w:rFonts w:ascii="Sylfaen" w:hAnsi="Sylfaen"/>
                <w:sz w:val="24"/>
                <w:szCs w:val="24"/>
                <w:lang w:val="ka-GE"/>
              </w:rPr>
              <w:t>,</w:t>
            </w:r>
            <w:r w:rsidRPr="00CB4E4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B4E4D">
              <w:rPr>
                <w:rFonts w:ascii="Sylfaen" w:hAnsi="Sylfaen"/>
                <w:sz w:val="24"/>
                <w:szCs w:val="24"/>
                <w:lang w:val="ka-GE"/>
              </w:rPr>
              <w:t>უწყებრივი,</w:t>
            </w:r>
            <w:r w:rsidRPr="00CB4E4D">
              <w:rPr>
                <w:rFonts w:ascii="Sylfaen" w:hAnsi="Sylfaen"/>
                <w:sz w:val="24"/>
                <w:szCs w:val="24"/>
              </w:rPr>
              <w:t xml:space="preserve"> სტანდარტები</w:t>
            </w:r>
            <w:r w:rsidRPr="00CB4E4D">
              <w:rPr>
                <w:rFonts w:ascii="Sylfaen" w:hAnsi="Sylfaen"/>
                <w:sz w:val="24"/>
                <w:szCs w:val="24"/>
                <w:lang w:val="ka-GE"/>
              </w:rPr>
              <w:t>ს განსაზღვრა“</w:t>
            </w:r>
            <w:r w:rsidRPr="00CB4E4D">
              <w:rPr>
                <w:rFonts w:ascii="Sylfaen" w:hAnsi="Sylfaen"/>
                <w:sz w:val="24"/>
                <w:szCs w:val="24"/>
              </w:rPr>
              <w:t>.</w:t>
            </w:r>
          </w:p>
          <w:p w:rsidR="00CB4E4D" w:rsidRPr="00CB4E4D" w:rsidRDefault="00CB4E4D" w:rsidP="00CB4E4D">
            <w:pPr>
              <w:spacing w:line="276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  <w:p w:rsidR="00CB4E4D" w:rsidRPr="00CB4E4D" w:rsidRDefault="00CB4E4D" w:rsidP="00CB4E4D">
            <w:pPr>
              <w:rPr>
                <w:rFonts w:ascii="Sylfaen" w:eastAsia="Calibri" w:hAnsi="Sylfaen"/>
                <w:sz w:val="24"/>
                <w:szCs w:val="24"/>
                <w:lang w:val="ka-GE"/>
              </w:rPr>
            </w:pPr>
            <w:r w:rsidRPr="00CB4E4D">
              <w:rPr>
                <w:rFonts w:ascii="Sylfaen" w:eastAsia="Calibri" w:hAnsi="Sylfaen"/>
                <w:sz w:val="24"/>
                <w:szCs w:val="24"/>
                <w:lang w:val="ka-GE"/>
              </w:rPr>
              <w:t>4. „სოციალური მუშაობის შესახებ“ საქართველოს კანონისკანონის 64-ე მუხლის მე-5 პუნქტის თანახმად,</w:t>
            </w:r>
          </w:p>
          <w:p w:rsidR="00CB4E4D" w:rsidRPr="00CB4E4D" w:rsidRDefault="00CB4E4D" w:rsidP="00CB4E4D">
            <w:pPr>
              <w:spacing w:line="276" w:lineRule="auto"/>
              <w:jc w:val="both"/>
              <w:rPr>
                <w:rFonts w:ascii="Sylfaen" w:eastAsia="Calibri" w:hAnsi="Sylfaen"/>
                <w:sz w:val="24"/>
                <w:szCs w:val="24"/>
              </w:rPr>
            </w:pPr>
            <w:r w:rsidRPr="00CB4E4D">
              <w:rPr>
                <w:rFonts w:ascii="Sylfaen" w:eastAsia="Calibri" w:hAnsi="Sylfaen"/>
                <w:sz w:val="24"/>
                <w:szCs w:val="24"/>
                <w:lang w:val="ka-GE"/>
              </w:rPr>
              <w:t>გადაუდებელ შემთხვევებზე 24-საათიანი რეაგირების მექანიზმის ფუნქციონირების უზრუნველყოფა</w:t>
            </w:r>
            <w:r w:rsidRPr="00CB4E4D">
              <w:rPr>
                <w:rFonts w:ascii="Sylfaen" w:eastAsia="Calibri" w:hAnsi="Sylfaen"/>
                <w:sz w:val="24"/>
                <w:szCs w:val="24"/>
              </w:rPr>
              <w:t>.</w:t>
            </w:r>
          </w:p>
          <w:p w:rsidR="00CB4E4D" w:rsidRPr="00CB4E4D" w:rsidRDefault="00CB4E4D" w:rsidP="00CB4E4D">
            <w:pPr>
              <w:spacing w:line="276" w:lineRule="auto"/>
              <w:jc w:val="both"/>
              <w:rPr>
                <w:rFonts w:ascii="Sylfaen" w:eastAsia="Calibri" w:hAnsi="Sylfaen"/>
                <w:sz w:val="24"/>
                <w:szCs w:val="24"/>
              </w:rPr>
            </w:pPr>
          </w:p>
          <w:p w:rsidR="00CB4E4D" w:rsidRPr="00CB4E4D" w:rsidRDefault="00CB4E4D" w:rsidP="00CB4E4D">
            <w:pPr>
              <w:rPr>
                <w:rFonts w:ascii="Sylfaen" w:eastAsia="Calibri" w:hAnsi="Sylfaen"/>
                <w:sz w:val="24"/>
                <w:szCs w:val="24"/>
                <w:lang w:val="ka-GE"/>
              </w:rPr>
            </w:pPr>
            <w:r w:rsidRPr="00CB4E4D">
              <w:rPr>
                <w:rFonts w:ascii="Sylfaen" w:eastAsia="Calibri" w:hAnsi="Sylfaen"/>
                <w:sz w:val="24"/>
                <w:szCs w:val="24"/>
                <w:lang w:val="ka-GE"/>
              </w:rPr>
              <w:t>5. „სოციალური მუშაობის შესახებ“ საქართველოს კანონისკანონის 21-ე მუხლის მე-3 პუნქტის თანახმად, მომსახურების მიწოდების სტანდარტის პროფესიული ეთიკის ნორმების შემუშავება/დადგენა.</w:t>
            </w:r>
          </w:p>
          <w:p w:rsidR="00CB4E4D" w:rsidRPr="00CB4E4D" w:rsidRDefault="00CB4E4D"/>
        </w:tc>
        <w:tc>
          <w:tcPr>
            <w:tcW w:w="2187" w:type="dxa"/>
          </w:tcPr>
          <w:p w:rsidR="00CB4E4D" w:rsidRPr="00CB4E4D" w:rsidRDefault="00CB4E4D">
            <w:r w:rsidRPr="00CB4E4D">
              <w:rPr>
                <w:rFonts w:ascii="Sylfaen" w:hAnsi="Sylfaen"/>
                <w:b/>
                <w:sz w:val="24"/>
                <w:szCs w:val="24"/>
              </w:rPr>
              <w:lastRenderedPageBreak/>
              <w:t xml:space="preserve">2021 </w:t>
            </w:r>
            <w:r w:rsidRPr="00CB4E4D">
              <w:rPr>
                <w:rFonts w:ascii="Sylfaen" w:hAnsi="Sylfaen" w:cs="Sylfaen"/>
                <w:b/>
                <w:sz w:val="24"/>
                <w:szCs w:val="24"/>
              </w:rPr>
              <w:t>წლის</w:t>
            </w:r>
            <w:r w:rsidRPr="00CB4E4D">
              <w:rPr>
                <w:rFonts w:ascii="Sylfaen" w:hAnsi="Sylfaen"/>
                <w:b/>
                <w:sz w:val="24"/>
                <w:szCs w:val="24"/>
              </w:rPr>
              <w:t xml:space="preserve"> 1 </w:t>
            </w:r>
            <w:r w:rsidRPr="00CB4E4D">
              <w:rPr>
                <w:rFonts w:ascii="Sylfaen" w:hAnsi="Sylfaen" w:cs="Sylfaen"/>
                <w:b/>
                <w:sz w:val="24"/>
                <w:szCs w:val="24"/>
              </w:rPr>
              <w:t>იანვრამდე</w:t>
            </w:r>
          </w:p>
        </w:tc>
      </w:tr>
      <w:tr w:rsidR="00CB4E4D" w:rsidRPr="00CB4E4D" w:rsidTr="00CB4E4D">
        <w:tc>
          <w:tcPr>
            <w:tcW w:w="4649" w:type="dxa"/>
          </w:tcPr>
          <w:p w:rsidR="00CB4E4D" w:rsidRPr="00CB4E4D" w:rsidRDefault="00CB4E4D" w:rsidP="00CB4E4D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CB4E4D">
              <w:rPr>
                <w:rFonts w:ascii="Sylfaen" w:hAnsi="Sylfaen"/>
                <w:sz w:val="24"/>
                <w:szCs w:val="24"/>
                <w:lang w:val="ka-GE"/>
              </w:rPr>
              <w:t>საქართველოს მთავრობა,</w:t>
            </w:r>
            <w:r w:rsidRPr="00CB4E4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B4E4D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      </w:r>
            <w:r w:rsidRPr="00CB4E4D">
              <w:rPr>
                <w:rFonts w:ascii="Sylfaen" w:hAnsi="Sylfaen"/>
                <w:sz w:val="24"/>
                <w:szCs w:val="24"/>
                <w:lang w:val="ka-GE"/>
              </w:rPr>
              <w:t>სამინისტრო,</w:t>
            </w:r>
            <w:r w:rsidRPr="00CB4E4D">
              <w:rPr>
                <w:rFonts w:ascii="Sylfaen" w:hAnsi="Sylfaen"/>
                <w:sz w:val="24"/>
                <w:szCs w:val="24"/>
              </w:rPr>
              <w:t xml:space="preserve"> </w:t>
            </w:r>
          </w:p>
          <w:p w:rsidR="00CB4E4D" w:rsidRPr="00CB4E4D" w:rsidRDefault="00CB4E4D" w:rsidP="00CB4E4D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CB4E4D"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 - მუნიციპალიტეტების კოორდინაციის მხრივ</w:t>
            </w:r>
            <w:r w:rsidR="006C13ED"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>,</w:t>
            </w:r>
          </w:p>
          <w:p w:rsidR="00CB4E4D" w:rsidRPr="00CB4E4D" w:rsidRDefault="00CB4E4D" w:rsidP="00CB4E4D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B4E4D">
              <w:rPr>
                <w:rFonts w:ascii="Sylfaen" w:hAnsi="Sylfaen"/>
                <w:sz w:val="24"/>
                <w:szCs w:val="24"/>
                <w:lang w:val="ka-GE"/>
              </w:rPr>
              <w:t>მუნიციპალიტეტები.</w:t>
            </w:r>
          </w:p>
          <w:p w:rsidR="00CB4E4D" w:rsidRPr="00CB4E4D" w:rsidRDefault="00CB4E4D"/>
        </w:tc>
        <w:tc>
          <w:tcPr>
            <w:tcW w:w="7112" w:type="dxa"/>
          </w:tcPr>
          <w:p w:rsidR="00CB4E4D" w:rsidRPr="00CB4E4D" w:rsidRDefault="00CB4E4D" w:rsidP="00CB4E4D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B4E4D">
              <w:rPr>
                <w:rFonts w:ascii="Sylfaen" w:hAnsi="Sylfaen"/>
                <w:sz w:val="24"/>
                <w:szCs w:val="24"/>
                <w:lang w:val="ka-GE"/>
              </w:rPr>
              <w:t>1. კანონის საფუძველზე სოციალური მუშაობის განხორციელებისათვის, განსაზღვრულ უფლებამოსილებათა დელეგირება მუნიციპალიტეტებზე.</w:t>
            </w:r>
          </w:p>
          <w:p w:rsidR="00CB4E4D" w:rsidRPr="00CB4E4D" w:rsidRDefault="00CB4E4D" w:rsidP="00CB4E4D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CB4E4D" w:rsidRPr="00CB4E4D" w:rsidRDefault="00CB4E4D" w:rsidP="00CB4E4D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B4E4D">
              <w:rPr>
                <w:rFonts w:ascii="Sylfaen" w:eastAsia="Calibri" w:hAnsi="Sylfaen"/>
                <w:sz w:val="24"/>
                <w:szCs w:val="24"/>
                <w:lang w:val="ka-GE"/>
              </w:rPr>
              <w:t xml:space="preserve">2. კანონის 56-ე მუხლით გათვალისიწნებული უფლებამოსილებათა დელეგირება -სოციალური მუშაობის დეცენტრალიზაციის განხორციელება, მათ შორის </w:t>
            </w:r>
            <w:r w:rsidRPr="00CB4E4D">
              <w:rPr>
                <w:rFonts w:ascii="Sylfaen" w:hAnsi="Sylfaen"/>
                <w:sz w:val="24"/>
                <w:szCs w:val="24"/>
                <w:lang w:val="ka-GE"/>
              </w:rPr>
              <w:t>შესაბამისი სტრუქტურული ერთეულის შექმნა შესაბამისი შტატებით.</w:t>
            </w:r>
          </w:p>
          <w:p w:rsidR="00CB4E4D" w:rsidRPr="00CB4E4D" w:rsidRDefault="00CB4E4D"/>
        </w:tc>
        <w:tc>
          <w:tcPr>
            <w:tcW w:w="2187" w:type="dxa"/>
          </w:tcPr>
          <w:p w:rsidR="00CB4E4D" w:rsidRPr="00CB4E4D" w:rsidRDefault="00CB4E4D">
            <w:r w:rsidRPr="00CB4E4D">
              <w:rPr>
                <w:rFonts w:ascii="Sylfaen" w:hAnsi="Sylfaen"/>
                <w:b/>
                <w:sz w:val="24"/>
                <w:szCs w:val="24"/>
              </w:rPr>
              <w:t xml:space="preserve">2021 </w:t>
            </w:r>
            <w:r w:rsidRPr="00CB4E4D">
              <w:rPr>
                <w:rFonts w:ascii="Sylfaen" w:hAnsi="Sylfaen" w:cs="Sylfaen"/>
                <w:b/>
                <w:sz w:val="24"/>
                <w:szCs w:val="24"/>
              </w:rPr>
              <w:t>წლის</w:t>
            </w:r>
            <w:r w:rsidRPr="00CB4E4D">
              <w:rPr>
                <w:rFonts w:ascii="Sylfaen" w:hAnsi="Sylfaen"/>
                <w:b/>
                <w:sz w:val="24"/>
                <w:szCs w:val="24"/>
              </w:rPr>
              <w:t xml:space="preserve"> 1 </w:t>
            </w:r>
            <w:r w:rsidRPr="00CB4E4D">
              <w:rPr>
                <w:rFonts w:ascii="Sylfaen" w:hAnsi="Sylfaen" w:cs="Sylfaen"/>
                <w:b/>
                <w:sz w:val="24"/>
                <w:szCs w:val="24"/>
              </w:rPr>
              <w:t>იანვრამდე</w:t>
            </w:r>
          </w:p>
        </w:tc>
      </w:tr>
      <w:tr w:rsidR="00CB4E4D" w:rsidRPr="00CB4E4D" w:rsidTr="00CB4E4D">
        <w:tc>
          <w:tcPr>
            <w:tcW w:w="4649" w:type="dxa"/>
          </w:tcPr>
          <w:p w:rsidR="00CB4E4D" w:rsidRPr="00CB4E4D" w:rsidRDefault="00CB4E4D" w:rsidP="00CB4E4D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CB4E4D">
              <w:rPr>
                <w:rFonts w:ascii="Sylfaen" w:hAnsi="Sylfaen"/>
                <w:sz w:val="24"/>
                <w:szCs w:val="24"/>
              </w:rPr>
              <w:t>საქართველოს განათლების, მეცნიერების, კულტურისა და სპორტის</w:t>
            </w:r>
            <w:r w:rsidRPr="00CB4E4D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B4E4D">
              <w:rPr>
                <w:rFonts w:ascii="Sylfaen" w:hAnsi="Sylfaen"/>
                <w:sz w:val="24"/>
                <w:szCs w:val="24"/>
              </w:rPr>
              <w:t xml:space="preserve">სამინისტრო.  </w:t>
            </w:r>
          </w:p>
          <w:p w:rsidR="00CB4E4D" w:rsidRPr="00CB4E4D" w:rsidRDefault="00CB4E4D" w:rsidP="00CB4E4D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7112" w:type="dxa"/>
          </w:tcPr>
          <w:p w:rsidR="00CB4E4D" w:rsidRPr="00CB4E4D" w:rsidRDefault="00CB4E4D" w:rsidP="00CB4E4D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B4E4D">
              <w:rPr>
                <w:rFonts w:ascii="Sylfaen" w:hAnsi="Sylfaen"/>
                <w:sz w:val="24"/>
                <w:szCs w:val="24"/>
              </w:rPr>
              <w:t>ამ კანონით გათვალისწინებული სერტიფიცირების</w:t>
            </w:r>
            <w:r w:rsidRPr="00CB4E4D">
              <w:rPr>
                <w:rFonts w:ascii="Sylfaen" w:hAnsi="Sylfaen"/>
                <w:sz w:val="24"/>
                <w:szCs w:val="24"/>
                <w:lang w:val="ka-GE"/>
              </w:rPr>
              <w:t xml:space="preserve"> დაგეგმვა და</w:t>
            </w:r>
            <w:r w:rsidRPr="00CB4E4D">
              <w:rPr>
                <w:rFonts w:ascii="Sylfaen" w:hAnsi="Sylfaen"/>
                <w:sz w:val="24"/>
                <w:szCs w:val="24"/>
              </w:rPr>
              <w:t xml:space="preserve"> გავლის შესაძლებლობის უზრუნველყოფა ყველა იმ მსურველისთვის, რომელიც ამ კანონით გათვალისწინებულ საკვალიფიკაციო მოთხოვნებს აკმაყოფილებს.</w:t>
            </w:r>
          </w:p>
        </w:tc>
        <w:tc>
          <w:tcPr>
            <w:tcW w:w="2187" w:type="dxa"/>
          </w:tcPr>
          <w:p w:rsidR="00CB4E4D" w:rsidRPr="00CB4E4D" w:rsidRDefault="00CB4E4D" w:rsidP="00CB4E4D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B4E4D">
              <w:rPr>
                <w:rFonts w:ascii="Sylfaen" w:hAnsi="Sylfaen"/>
                <w:b/>
                <w:sz w:val="24"/>
                <w:szCs w:val="24"/>
              </w:rPr>
              <w:t>2019 წლის 1 იანვრიდან</w:t>
            </w:r>
            <w:r w:rsidRPr="00CB4E4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- 2020 წლის 1 ოქტომბრამდე</w:t>
            </w:r>
          </w:p>
          <w:p w:rsidR="00CB4E4D" w:rsidRPr="00CB4E4D" w:rsidRDefault="00CB4E4D">
            <w:pPr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CB4E4D" w:rsidRPr="00CB4E4D" w:rsidTr="00CB4E4D">
        <w:tc>
          <w:tcPr>
            <w:tcW w:w="4649" w:type="dxa"/>
          </w:tcPr>
          <w:p w:rsidR="00CB4E4D" w:rsidRPr="00CB4E4D" w:rsidRDefault="00CB4E4D" w:rsidP="00CB4E4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CB4E4D">
              <w:rPr>
                <w:rFonts w:ascii="Sylfaen" w:hAnsi="Sylfaen"/>
                <w:sz w:val="24"/>
                <w:szCs w:val="24"/>
                <w:lang w:val="ka-GE"/>
              </w:rPr>
              <w:t>საქართველოს მთავრობა;</w:t>
            </w:r>
          </w:p>
          <w:p w:rsidR="00CB4E4D" w:rsidRPr="00CB4E4D" w:rsidRDefault="00CB4E4D" w:rsidP="00CB4E4D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CB4E4D" w:rsidRPr="00CB4E4D" w:rsidRDefault="00CB4E4D" w:rsidP="00CB4E4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CB4E4D">
              <w:rPr>
                <w:rFonts w:ascii="Sylfaen" w:hAnsi="Sylfaen"/>
                <w:sz w:val="24"/>
                <w:szCs w:val="24"/>
                <w:lang w:val="ka-GE"/>
              </w:rPr>
              <w:t>საქართველოს ფინანსთა სამინისტრო.</w:t>
            </w:r>
          </w:p>
          <w:p w:rsidR="00CB4E4D" w:rsidRPr="00CB4E4D" w:rsidRDefault="00CB4E4D" w:rsidP="00CB4E4D">
            <w:pPr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112" w:type="dxa"/>
          </w:tcPr>
          <w:p w:rsidR="00CB4E4D" w:rsidRPr="00CB4E4D" w:rsidRDefault="00CB4E4D" w:rsidP="00CB4E4D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B4E4D">
              <w:rPr>
                <w:rFonts w:ascii="Sylfaen" w:eastAsia="Calibri" w:hAnsi="Sylfaen"/>
                <w:sz w:val="24"/>
                <w:szCs w:val="24"/>
                <w:lang w:val="ka-GE"/>
              </w:rPr>
              <w:t>დასაქმებული სოციალური მუშაკებისათვის ხელფასები მატება</w:t>
            </w:r>
          </w:p>
          <w:p w:rsidR="00CB4E4D" w:rsidRPr="00CB4E4D" w:rsidRDefault="00CB4E4D" w:rsidP="00CB4E4D">
            <w:pPr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187" w:type="dxa"/>
          </w:tcPr>
          <w:p w:rsidR="00CB4E4D" w:rsidRPr="00CB4E4D" w:rsidRDefault="00CB4E4D" w:rsidP="00CB4E4D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B4E4D">
              <w:rPr>
                <w:rFonts w:ascii="Sylfaen" w:hAnsi="Sylfaen"/>
                <w:sz w:val="24"/>
                <w:szCs w:val="24"/>
                <w:lang w:val="ka-GE"/>
              </w:rPr>
              <w:t>2020 წლის 1 იანვრიდან</w:t>
            </w:r>
          </w:p>
        </w:tc>
      </w:tr>
      <w:tr w:rsidR="00CB4E4D" w:rsidRPr="00CB4E4D" w:rsidTr="00CB4E4D">
        <w:tc>
          <w:tcPr>
            <w:tcW w:w="4649" w:type="dxa"/>
          </w:tcPr>
          <w:p w:rsidR="00CB4E4D" w:rsidRPr="00CB4E4D" w:rsidRDefault="00CB4E4D" w:rsidP="00CB4E4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CB4E4D">
              <w:rPr>
                <w:rFonts w:ascii="Sylfaen" w:hAnsi="Sylfaen"/>
                <w:sz w:val="24"/>
                <w:szCs w:val="24"/>
                <w:lang w:val="ka-GE"/>
              </w:rPr>
              <w:t>საქართველოს პარლამენტი,</w:t>
            </w:r>
          </w:p>
          <w:p w:rsidR="00CB4E4D" w:rsidRPr="00CB4E4D" w:rsidRDefault="00CB4E4D" w:rsidP="00CB4E4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CB4E4D">
              <w:rPr>
                <w:rFonts w:ascii="Sylfaen" w:hAnsi="Sylfaen"/>
                <w:sz w:val="24"/>
                <w:szCs w:val="24"/>
                <w:lang w:val="ka-GE"/>
              </w:rPr>
              <w:t xml:space="preserve">საქართველოს მთავრობა, </w:t>
            </w:r>
          </w:p>
          <w:p w:rsidR="00CB4E4D" w:rsidRPr="00CB4E4D" w:rsidRDefault="006C13ED" w:rsidP="00CB4E4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ყველა</w:t>
            </w:r>
            <w:r w:rsidR="00CB4E4D" w:rsidRPr="00CB4E4D">
              <w:rPr>
                <w:rFonts w:ascii="Sylfaen" w:hAnsi="Sylfaen"/>
                <w:sz w:val="24"/>
                <w:szCs w:val="24"/>
                <w:lang w:val="ka-GE"/>
              </w:rPr>
              <w:t xml:space="preserve"> ჩართული უწყება. </w:t>
            </w:r>
          </w:p>
          <w:p w:rsidR="00CB4E4D" w:rsidRPr="00CB4E4D" w:rsidRDefault="00CB4E4D" w:rsidP="00CB4E4D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7112" w:type="dxa"/>
          </w:tcPr>
          <w:p w:rsidR="00CB4E4D" w:rsidRPr="00CB4E4D" w:rsidRDefault="00CB4E4D" w:rsidP="00CB4E4D">
            <w:pPr>
              <w:rPr>
                <w:rFonts w:ascii="Sylfaen" w:eastAsia="Calibri" w:hAnsi="Sylfaen"/>
                <w:sz w:val="24"/>
                <w:szCs w:val="24"/>
                <w:lang w:val="ka-GE"/>
              </w:rPr>
            </w:pPr>
            <w:r w:rsidRPr="00CB4E4D">
              <w:rPr>
                <w:rFonts w:ascii="Sylfaen" w:eastAsia="Calibri" w:hAnsi="Sylfaen"/>
                <w:sz w:val="24"/>
                <w:szCs w:val="24"/>
                <w:lang w:val="ka-GE"/>
              </w:rPr>
              <w:t xml:space="preserve">სოციალური მუშაკის პროფესიის პოპულარიზაცია </w:t>
            </w:r>
          </w:p>
          <w:p w:rsidR="00CB4E4D" w:rsidRPr="00CB4E4D" w:rsidRDefault="00CB4E4D" w:rsidP="00CB4E4D">
            <w:pPr>
              <w:jc w:val="both"/>
              <w:rPr>
                <w:rFonts w:ascii="Sylfaen" w:eastAsia="Calibri" w:hAnsi="Sylfaen"/>
                <w:sz w:val="24"/>
                <w:szCs w:val="24"/>
                <w:lang w:val="ka-GE"/>
              </w:rPr>
            </w:pPr>
          </w:p>
        </w:tc>
        <w:tc>
          <w:tcPr>
            <w:tcW w:w="2187" w:type="dxa"/>
          </w:tcPr>
          <w:p w:rsidR="00CB4E4D" w:rsidRPr="00CB4E4D" w:rsidRDefault="00CB4E4D" w:rsidP="00CB4E4D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B4E4D">
              <w:rPr>
                <w:rFonts w:ascii="Sylfaen" w:hAnsi="Sylfaen"/>
                <w:sz w:val="24"/>
                <w:szCs w:val="24"/>
                <w:lang w:val="ka-GE"/>
              </w:rPr>
              <w:t>2019 წლის 1 იანვრიდან</w:t>
            </w:r>
          </w:p>
        </w:tc>
      </w:tr>
      <w:tr w:rsidR="006C13ED" w:rsidRPr="00CB4E4D" w:rsidTr="00CB4E4D">
        <w:tc>
          <w:tcPr>
            <w:tcW w:w="4649" w:type="dxa"/>
          </w:tcPr>
          <w:p w:rsidR="006C13ED" w:rsidRPr="00CB4E4D" w:rsidRDefault="006C13ED" w:rsidP="006C13ED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CB4E4D">
              <w:rPr>
                <w:rFonts w:ascii="Sylfaen" w:hAnsi="Sylfaen"/>
                <w:sz w:val="24"/>
                <w:szCs w:val="24"/>
                <w:lang w:val="ka-GE"/>
              </w:rPr>
              <w:t xml:space="preserve">საქართველოს მთავრობა, </w:t>
            </w:r>
            <w:r w:rsidRPr="00CB4E4D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</w:r>
            <w:r w:rsidRPr="00CB4E4D">
              <w:rPr>
                <w:rFonts w:ascii="Sylfaen" w:hAnsi="Sylfaen"/>
                <w:sz w:val="24"/>
                <w:szCs w:val="24"/>
                <w:lang w:val="ka-GE"/>
              </w:rPr>
              <w:t xml:space="preserve"> სამინისტრო</w:t>
            </w:r>
            <w:r w:rsidRPr="00CB4E4D">
              <w:rPr>
                <w:rFonts w:ascii="Sylfaen" w:hAnsi="Sylfaen"/>
                <w:sz w:val="24"/>
                <w:szCs w:val="24"/>
              </w:rPr>
              <w:t xml:space="preserve">; </w:t>
            </w:r>
            <w:r w:rsidRPr="00CB4E4D">
              <w:rPr>
                <w:rFonts w:ascii="Sylfaen" w:eastAsia="Sylfaen_PDF_Subset" w:hAnsi="Sylfaen" w:cs="Sylfaen"/>
                <w:sz w:val="24"/>
                <w:szCs w:val="24"/>
                <w:lang w:val="ka-GE"/>
              </w:rPr>
              <w:lastRenderedPageBreak/>
              <w:t>საქართველოს იუსტიციის სამინისტრო</w:t>
            </w:r>
            <w:r w:rsidRPr="00CB4E4D">
              <w:rPr>
                <w:rFonts w:ascii="Sylfaen" w:hAnsi="Sylfaen"/>
                <w:sz w:val="24"/>
                <w:szCs w:val="24"/>
              </w:rPr>
              <w:t xml:space="preserve">,  </w:t>
            </w:r>
            <w:r w:rsidRPr="00CB4E4D">
              <w:rPr>
                <w:rFonts w:ascii="Sylfaen" w:hAnsi="Sylfaen"/>
                <w:sz w:val="24"/>
                <w:szCs w:val="24"/>
                <w:lang w:val="ka-GE"/>
              </w:rPr>
              <w:t xml:space="preserve">სპეციალური პენიტენციური სამსახური; </w:t>
            </w:r>
            <w:r w:rsidRPr="00CB4E4D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 w:rsidRPr="00CB4E4D">
              <w:rPr>
                <w:rFonts w:ascii="Sylfaen" w:hAnsi="Sylfaen"/>
                <w:sz w:val="24"/>
                <w:szCs w:val="24"/>
                <w:lang w:val="ka-GE"/>
              </w:rPr>
              <w:t xml:space="preserve"> სამინისტრო; </w:t>
            </w:r>
            <w:r w:rsidRPr="00CB4E4D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საჯარო</w:t>
            </w:r>
            <w:r w:rsidRPr="00CB4E4D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CB4E4D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სამართლის</w:t>
            </w:r>
            <w:r w:rsidRPr="00CB4E4D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CB4E4D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იურიდიული</w:t>
            </w:r>
            <w:r w:rsidRPr="00CB4E4D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CB4E4D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პირ</w:t>
            </w:r>
            <w:r w:rsidRPr="00CB4E4D">
              <w:rPr>
                <w:rFonts w:ascii="Sylfaen" w:hAnsi="Sylfaen" w:cs="Sylfaen"/>
                <w:sz w:val="24"/>
                <w:szCs w:val="24"/>
                <w:shd w:val="clear" w:color="auto" w:fill="FFFFFF"/>
                <w:lang w:val="ka-GE"/>
              </w:rPr>
              <w:t xml:space="preserve">ი </w:t>
            </w:r>
            <w:r w:rsidRPr="00CB4E4D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“</w:t>
            </w:r>
            <w:r w:rsidRPr="00CB4E4D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ადამიანით</w:t>
            </w:r>
            <w:r w:rsidRPr="00CB4E4D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CB4E4D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ვაჭრობის</w:t>
            </w:r>
            <w:r w:rsidRPr="00CB4E4D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 (</w:t>
            </w:r>
            <w:r w:rsidRPr="00CB4E4D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ტრეფიკინგის</w:t>
            </w:r>
            <w:r w:rsidRPr="00CB4E4D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) </w:t>
            </w:r>
            <w:r w:rsidRPr="00CB4E4D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მსხვერპლთა</w:t>
            </w:r>
            <w:r w:rsidRPr="00CB4E4D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, </w:t>
            </w:r>
            <w:r w:rsidRPr="00CB4E4D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დაზარალებულთა</w:t>
            </w:r>
            <w:r w:rsidRPr="00CB4E4D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CB4E4D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დაცვისა</w:t>
            </w:r>
            <w:r w:rsidRPr="00CB4E4D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CB4E4D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და</w:t>
            </w:r>
            <w:r w:rsidRPr="00CB4E4D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CB4E4D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დახმარების</w:t>
            </w:r>
            <w:r w:rsidRPr="00CB4E4D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CB4E4D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სახელმწიფო</w:t>
            </w:r>
            <w:r w:rsidRPr="00CB4E4D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CB4E4D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ფონდ</w:t>
            </w:r>
            <w:r w:rsidRPr="00CB4E4D">
              <w:rPr>
                <w:rFonts w:ascii="Sylfaen" w:hAnsi="Sylfaen"/>
                <w:sz w:val="24"/>
                <w:szCs w:val="24"/>
                <w:shd w:val="clear" w:color="auto" w:fill="FFFFFF"/>
              </w:rPr>
              <w:t>ი</w:t>
            </w:r>
            <w:r w:rsidRPr="00CB4E4D"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 xml:space="preserve">“; </w:t>
            </w:r>
            <w:r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CB4E4D"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>საქართველოს რეგიონული განვითარებისა და ინფრასტრუქტურის სამინისტრო - მუნიციპალიტეტების კოორდინაციის მხრივ</w:t>
            </w:r>
            <w:r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 xml:space="preserve"> და </w:t>
            </w:r>
          </w:p>
          <w:p w:rsidR="006C13ED" w:rsidRPr="00CB4E4D" w:rsidRDefault="006C13ED" w:rsidP="006C13ED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CB4E4D">
              <w:rPr>
                <w:rFonts w:ascii="Sylfaen" w:hAnsi="Sylfaen"/>
                <w:sz w:val="24"/>
                <w:szCs w:val="24"/>
                <w:lang w:val="ka-GE"/>
              </w:rPr>
              <w:t>მუნიციპალიტეტები.</w:t>
            </w:r>
          </w:p>
          <w:p w:rsidR="006C13ED" w:rsidRPr="00CB4E4D" w:rsidRDefault="006C13ED" w:rsidP="006C13ED">
            <w:pPr>
              <w:spacing w:line="276" w:lineRule="auto"/>
              <w:jc w:val="both"/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</w:pPr>
            <w:r w:rsidRPr="00CB4E4D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  <w:p w:rsidR="006C13ED" w:rsidRPr="00CB4E4D" w:rsidRDefault="006C13ED" w:rsidP="006C13ED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6C13ED" w:rsidRPr="00CB4E4D" w:rsidRDefault="006C13ED" w:rsidP="006C13ED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7112" w:type="dxa"/>
          </w:tcPr>
          <w:p w:rsidR="006C13ED" w:rsidRPr="00CB4E4D" w:rsidRDefault="006C13ED" w:rsidP="006C13ED">
            <w:pPr>
              <w:rPr>
                <w:rFonts w:ascii="Sylfaen" w:eastAsia="Calibri" w:hAnsi="Sylfaen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/>
                <w:sz w:val="24"/>
                <w:szCs w:val="24"/>
                <w:lang w:val="ka-GE"/>
              </w:rPr>
              <w:lastRenderedPageBreak/>
              <w:t>უწყებებში</w:t>
            </w:r>
            <w:r>
              <w:rPr>
                <w:rFonts w:ascii="Sylfaen" w:eastAsia="Calibri" w:hAnsi="Sylfaen"/>
                <w:sz w:val="24"/>
                <w:szCs w:val="24"/>
                <w:lang w:val="ka-GE"/>
              </w:rPr>
              <w:t xml:space="preserve"> სოციალური მუშაკებვის დასაქმება, სოციალურ მუშაკთა ახალი შტატის, შესაბამის შემთვევაში სტრუქტურის შექმნა. </w:t>
            </w:r>
          </w:p>
        </w:tc>
        <w:tc>
          <w:tcPr>
            <w:tcW w:w="2187" w:type="dxa"/>
          </w:tcPr>
          <w:p w:rsidR="006C13ED" w:rsidRPr="00CB4E4D" w:rsidRDefault="006C13ED" w:rsidP="00CB4E4D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2020 წლის 1 იანვრიდან</w:t>
            </w:r>
          </w:p>
        </w:tc>
      </w:tr>
    </w:tbl>
    <w:p w:rsidR="00AD45D3" w:rsidRPr="00CB4E4D" w:rsidRDefault="006C13ED"/>
    <w:sectPr w:rsidR="00AD45D3" w:rsidRPr="00CB4E4D" w:rsidSect="00CB4E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_PDF_Subset">
    <w:altName w:val="MS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4D"/>
    <w:rsid w:val="0023357A"/>
    <w:rsid w:val="006C13ED"/>
    <w:rsid w:val="00CB4E4D"/>
    <w:rsid w:val="00D2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CBC37"/>
  <w15:chartTrackingRefBased/>
  <w15:docId w15:val="{C824382B-8825-472C-AB76-6C6EC71C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Phirtskhalashvili</dc:creator>
  <cp:keywords/>
  <dc:description/>
  <cp:lastModifiedBy>Ana Pirtskhalashvili</cp:lastModifiedBy>
  <cp:revision>2</cp:revision>
  <dcterms:created xsi:type="dcterms:W3CDTF">2019-02-25T10:30:00Z</dcterms:created>
  <dcterms:modified xsi:type="dcterms:W3CDTF">2019-02-25T10:30:00Z</dcterms:modified>
</cp:coreProperties>
</file>